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E8F" w:rsidRPr="00256BC4" w:rsidRDefault="00825E8F" w:rsidP="00825E8F">
      <w:pPr>
        <w:spacing w:before="100" w:beforeAutospacing="1" w:after="100" w:afterAutospacing="1"/>
        <w:ind w:left="6373" w:hanging="6373"/>
        <w:jc w:val="center"/>
        <w:rPr>
          <w:b/>
          <w:sz w:val="28"/>
          <w:szCs w:val="28"/>
        </w:rPr>
      </w:pPr>
      <w:bookmarkStart w:id="0" w:name="_GoBack"/>
      <w:r w:rsidRPr="00256BC4">
        <w:rPr>
          <w:b/>
          <w:sz w:val="28"/>
          <w:szCs w:val="28"/>
        </w:rPr>
        <w:t xml:space="preserve">Zarządzenie </w:t>
      </w:r>
      <w:r>
        <w:rPr>
          <w:b/>
          <w:sz w:val="28"/>
          <w:szCs w:val="28"/>
        </w:rPr>
        <w:t>nr 3</w:t>
      </w:r>
      <w:r>
        <w:rPr>
          <w:b/>
          <w:sz w:val="28"/>
          <w:szCs w:val="28"/>
        </w:rPr>
        <w:t xml:space="preserve"> </w:t>
      </w:r>
      <w:r w:rsidRPr="00256BC4">
        <w:rPr>
          <w:b/>
          <w:sz w:val="28"/>
          <w:szCs w:val="28"/>
        </w:rPr>
        <w:t>2015</w:t>
      </w:r>
    </w:p>
    <w:p w:rsidR="00825E8F" w:rsidRPr="00E7524D" w:rsidRDefault="00825E8F" w:rsidP="00825E8F">
      <w:pPr>
        <w:ind w:left="6372" w:hanging="637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Dyrektora Gimnazjum im. ks. Jana Twardowskiego w Chwiramie</w:t>
      </w:r>
    </w:p>
    <w:p w:rsidR="00825E8F" w:rsidRPr="0025715A" w:rsidRDefault="00825E8F" w:rsidP="00825E8F">
      <w:pPr>
        <w:spacing w:before="120" w:after="100" w:afterAutospacing="1"/>
        <w:jc w:val="center"/>
        <w:rPr>
          <w:b/>
          <w:sz w:val="26"/>
          <w:szCs w:val="26"/>
        </w:rPr>
      </w:pPr>
      <w:r w:rsidRPr="0025715A">
        <w:rPr>
          <w:b/>
          <w:sz w:val="26"/>
          <w:szCs w:val="26"/>
        </w:rPr>
        <w:t xml:space="preserve">z dnia </w:t>
      </w:r>
      <w:r>
        <w:rPr>
          <w:b/>
          <w:color w:val="000000"/>
          <w:sz w:val="26"/>
          <w:szCs w:val="26"/>
        </w:rPr>
        <w:t xml:space="preserve">18.03.2015 </w:t>
      </w:r>
      <w:r w:rsidRPr="008A06E0">
        <w:rPr>
          <w:b/>
          <w:color w:val="000000"/>
          <w:sz w:val="26"/>
          <w:szCs w:val="26"/>
        </w:rPr>
        <w:t xml:space="preserve">r </w:t>
      </w:r>
      <w:r w:rsidRPr="0025715A">
        <w:rPr>
          <w:b/>
          <w:sz w:val="26"/>
          <w:szCs w:val="26"/>
        </w:rPr>
        <w:t>.</w:t>
      </w:r>
    </w:p>
    <w:p w:rsidR="00825E8F" w:rsidRPr="00825E8F" w:rsidRDefault="00825E8F" w:rsidP="00825E8F">
      <w:pPr>
        <w:spacing w:line="360" w:lineRule="auto"/>
        <w:jc w:val="both"/>
        <w:rPr>
          <w:rFonts w:eastAsia="Calibri"/>
          <w:b/>
          <w:i/>
          <w:sz w:val="26"/>
          <w:szCs w:val="26"/>
          <w:lang w:eastAsia="en-US"/>
        </w:rPr>
      </w:pPr>
      <w:r>
        <w:rPr>
          <w:b/>
          <w:sz w:val="26"/>
          <w:szCs w:val="26"/>
        </w:rPr>
        <w:t xml:space="preserve">w </w:t>
      </w:r>
      <w:r w:rsidRPr="00E7524D">
        <w:rPr>
          <w:b/>
          <w:sz w:val="26"/>
          <w:szCs w:val="26"/>
        </w:rPr>
        <w:t>sprawie</w:t>
      </w:r>
      <w:r w:rsidRPr="0091206F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 xml:space="preserve">wprowadzenia  </w:t>
      </w:r>
      <w:r w:rsidRPr="00825E8F">
        <w:rPr>
          <w:rFonts w:eastAsia="Calibri"/>
          <w:b/>
          <w:i/>
          <w:sz w:val="26"/>
          <w:szCs w:val="26"/>
          <w:lang w:eastAsia="en-US"/>
        </w:rPr>
        <w:t xml:space="preserve">Zasad monitorowania wejść i wyjść osób postronnych na teren szkoły  </w:t>
      </w:r>
      <w:r w:rsidRPr="00825E8F">
        <w:rPr>
          <w:b/>
          <w:i/>
          <w:sz w:val="26"/>
          <w:szCs w:val="26"/>
        </w:rPr>
        <w:t xml:space="preserve">w Gimnazjum im. ks. Jana Twardowskiego w Chwiramie   </w:t>
      </w:r>
      <w:bookmarkEnd w:id="0"/>
      <w:r w:rsidRPr="00825E8F">
        <w:rPr>
          <w:b/>
          <w:i/>
          <w:sz w:val="26"/>
          <w:szCs w:val="26"/>
        </w:rPr>
        <w:t xml:space="preserve">   </w:t>
      </w:r>
    </w:p>
    <w:p w:rsidR="00825E8F" w:rsidRDefault="00825E8F" w:rsidP="00825E8F">
      <w:pPr>
        <w:jc w:val="both"/>
        <w:rPr>
          <w:color w:val="000000"/>
        </w:rPr>
      </w:pPr>
    </w:p>
    <w:p w:rsidR="00825E8F" w:rsidRDefault="00825E8F" w:rsidP="00825E8F">
      <w:pPr>
        <w:pStyle w:val="Akapitzlist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25E8F" w:rsidRDefault="00825E8F" w:rsidP="00825E8F">
      <w:pPr>
        <w:pStyle w:val="Akapitzlist"/>
        <w:ind w:left="0"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5E8F" w:rsidRPr="00963EDE" w:rsidRDefault="00825E8F" w:rsidP="00825E8F">
      <w:pPr>
        <w:pStyle w:val="Akapitzlist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3EDE">
        <w:rPr>
          <w:rFonts w:ascii="Times New Roman" w:hAnsi="Times New Roman" w:cs="Times New Roman"/>
          <w:sz w:val="24"/>
          <w:szCs w:val="24"/>
        </w:rPr>
        <w:t xml:space="preserve">Na podstawie: </w:t>
      </w:r>
      <w:r w:rsidRPr="00963EDE">
        <w:rPr>
          <w:rFonts w:ascii="Times New Roman" w:hAnsi="Times New Roman" w:cs="Times New Roman"/>
          <w:color w:val="000000"/>
          <w:sz w:val="24"/>
          <w:szCs w:val="24"/>
        </w:rPr>
        <w:t xml:space="preserve">Rozporządzenia Ministra Edukacji Narodowej i Sportu z dnia 31 grudnia 2002 r. w sprawie bezpieczeństwa i higieny w publicznych i niepublicznych szkołach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63EDE">
        <w:rPr>
          <w:rFonts w:ascii="Times New Roman" w:hAnsi="Times New Roman" w:cs="Times New Roman"/>
          <w:color w:val="000000"/>
          <w:sz w:val="24"/>
          <w:szCs w:val="24"/>
        </w:rPr>
        <w:t>i placówkach</w:t>
      </w:r>
      <w:r w:rsidRPr="00963EDE">
        <w:rPr>
          <w:rFonts w:ascii="Times New Roman" w:hAnsi="Times New Roman" w:cs="Times New Roman"/>
          <w:sz w:val="24"/>
          <w:szCs w:val="24"/>
        </w:rPr>
        <w:t xml:space="preserve"> (</w:t>
      </w:r>
      <w:r w:rsidRPr="00963EDE">
        <w:rPr>
          <w:rStyle w:val="h1"/>
          <w:rFonts w:ascii="Times New Roman" w:hAnsi="Times New Roman" w:cs="Times New Roman"/>
          <w:bCs/>
          <w:color w:val="000000"/>
          <w:sz w:val="24"/>
          <w:szCs w:val="24"/>
        </w:rPr>
        <w:t>Dz.</w:t>
      </w:r>
      <w:r>
        <w:rPr>
          <w:rStyle w:val="h1"/>
          <w:rFonts w:ascii="Times New Roman" w:hAnsi="Times New Roman" w:cs="Times New Roman"/>
          <w:bCs/>
          <w:color w:val="000000"/>
          <w:sz w:val="24"/>
          <w:szCs w:val="24"/>
        </w:rPr>
        <w:t xml:space="preserve"> U. 2003, N</w:t>
      </w:r>
      <w:r w:rsidRPr="00963EDE">
        <w:rPr>
          <w:rStyle w:val="h1"/>
          <w:rFonts w:ascii="Times New Roman" w:hAnsi="Times New Roman" w:cs="Times New Roman"/>
          <w:bCs/>
          <w:color w:val="000000"/>
          <w:sz w:val="24"/>
          <w:szCs w:val="24"/>
        </w:rPr>
        <w:t>r 6</w:t>
      </w:r>
      <w:r>
        <w:rPr>
          <w:rStyle w:val="h1"/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Pr="00963EDE">
        <w:rPr>
          <w:rStyle w:val="h1"/>
          <w:rFonts w:ascii="Times New Roman" w:hAnsi="Times New Roman" w:cs="Times New Roman"/>
          <w:bCs/>
          <w:color w:val="000000"/>
          <w:sz w:val="24"/>
          <w:szCs w:val="24"/>
        </w:rPr>
        <w:t xml:space="preserve"> poz. 69), </w:t>
      </w:r>
      <w:r w:rsidRPr="00963EDE">
        <w:rPr>
          <w:rFonts w:ascii="Times New Roman" w:hAnsi="Times New Roman" w:cs="Times New Roman"/>
          <w:color w:val="000000"/>
          <w:sz w:val="24"/>
          <w:szCs w:val="24"/>
        </w:rPr>
        <w:t>zarządzam co następuje:</w:t>
      </w:r>
    </w:p>
    <w:tbl>
      <w:tblPr>
        <w:tblW w:w="5000" w:type="pct"/>
        <w:tblCellSpacing w:w="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072"/>
      </w:tblGrid>
      <w:tr w:rsidR="00825E8F" w:rsidTr="009F056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5E8F" w:rsidRDefault="00825E8F" w:rsidP="009F0562">
            <w:pPr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</w:tr>
      <w:tr w:rsidR="00825E8F" w:rsidTr="009F056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5E8F" w:rsidRDefault="00825E8F" w:rsidP="009F0562">
            <w:pPr>
              <w:pStyle w:val="celp"/>
              <w:spacing w:before="0" w:beforeAutospacing="0" w:after="15" w:afterAutospacing="0"/>
              <w:ind w:right="15"/>
              <w:jc w:val="both"/>
              <w:textAlignment w:val="top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:rsidR="00825E8F" w:rsidRPr="008A06E0" w:rsidRDefault="00825E8F" w:rsidP="00825E8F">
      <w:pPr>
        <w:spacing w:before="100" w:beforeAutospacing="1" w:after="100" w:afterAutospacing="1"/>
        <w:jc w:val="center"/>
        <w:rPr>
          <w:b/>
          <w:color w:val="000000"/>
        </w:rPr>
      </w:pPr>
      <w:r w:rsidRPr="008A06E0">
        <w:rPr>
          <w:b/>
          <w:color w:val="000000"/>
        </w:rPr>
        <w:t>§ 1</w:t>
      </w:r>
    </w:p>
    <w:p w:rsidR="00825E8F" w:rsidRPr="003E618E" w:rsidRDefault="00825E8F" w:rsidP="00825E8F">
      <w:pPr>
        <w:spacing w:line="360" w:lineRule="auto"/>
        <w:ind w:firstLine="708"/>
        <w:jc w:val="both"/>
        <w:rPr>
          <w:rFonts w:eastAsia="Calibri"/>
          <w:sz w:val="26"/>
          <w:szCs w:val="26"/>
          <w:lang w:eastAsia="en-US"/>
        </w:rPr>
      </w:pPr>
      <w:r>
        <w:rPr>
          <w:color w:val="000000"/>
          <w:sz w:val="26"/>
          <w:szCs w:val="26"/>
        </w:rPr>
        <w:t>Wprowadza się „</w:t>
      </w:r>
      <w:r>
        <w:rPr>
          <w:rFonts w:eastAsia="Calibri"/>
          <w:b/>
          <w:sz w:val="26"/>
          <w:szCs w:val="26"/>
          <w:lang w:eastAsia="en-US"/>
        </w:rPr>
        <w:t xml:space="preserve">Zasady monitorowania wejść i wyjść osób postronnych na teren szkoły” </w:t>
      </w:r>
      <w:r w:rsidRPr="00E7524D">
        <w:rPr>
          <w:b/>
          <w:sz w:val="26"/>
          <w:szCs w:val="26"/>
        </w:rPr>
        <w:t>Gimnazjum im. ks. Jana Twardowskiego w Chwiramie</w:t>
      </w:r>
      <w:r>
        <w:rPr>
          <w:b/>
          <w:sz w:val="26"/>
          <w:szCs w:val="26"/>
        </w:rPr>
        <w:t>”.</w:t>
      </w:r>
    </w:p>
    <w:p w:rsidR="00825E8F" w:rsidRPr="00E7524D" w:rsidRDefault="00825E8F" w:rsidP="00825E8F">
      <w:pPr>
        <w:rPr>
          <w:rFonts w:ascii="Arial" w:eastAsia="Calibri" w:hAnsi="Arial" w:cs="Arial"/>
          <w:bCs/>
          <w:sz w:val="26"/>
          <w:szCs w:val="26"/>
        </w:rPr>
      </w:pPr>
    </w:p>
    <w:p w:rsidR="00825E8F" w:rsidRDefault="00825E8F" w:rsidP="00825E8F">
      <w:pPr>
        <w:rPr>
          <w:sz w:val="26"/>
          <w:szCs w:val="26"/>
        </w:rPr>
      </w:pPr>
    </w:p>
    <w:p w:rsidR="00825E8F" w:rsidRPr="00E7524D" w:rsidRDefault="00825E8F" w:rsidP="00825E8F">
      <w:pPr>
        <w:spacing w:after="100" w:afterAutospacing="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§ 2</w:t>
      </w:r>
    </w:p>
    <w:p w:rsidR="00825E8F" w:rsidRDefault="00825E8F" w:rsidP="00825E8F">
      <w:pPr>
        <w:rPr>
          <w:sz w:val="26"/>
          <w:szCs w:val="26"/>
        </w:rPr>
      </w:pPr>
      <w:r>
        <w:rPr>
          <w:sz w:val="26"/>
          <w:szCs w:val="26"/>
        </w:rPr>
        <w:t>Zarządzenie wchodzi w życie z dniem podpisania.</w:t>
      </w:r>
    </w:p>
    <w:p w:rsidR="00825E8F" w:rsidRDefault="00825E8F" w:rsidP="00825E8F"/>
    <w:p w:rsidR="00825E8F" w:rsidRDefault="00825E8F" w:rsidP="00825E8F"/>
    <w:p w:rsidR="00825E8F" w:rsidRDefault="00825E8F" w:rsidP="00825E8F"/>
    <w:p w:rsidR="00825E8F" w:rsidRDefault="00825E8F" w:rsidP="00825E8F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Dyrektor Gimnazjum </w:t>
      </w:r>
      <w:r>
        <w:rPr>
          <w:b/>
          <w:sz w:val="18"/>
          <w:szCs w:val="18"/>
        </w:rPr>
        <w:br/>
        <w:t xml:space="preserve">im. ks. Jana Twardowskiego w Chwiramie </w:t>
      </w:r>
      <w:r>
        <w:rPr>
          <w:b/>
          <w:sz w:val="18"/>
          <w:szCs w:val="18"/>
        </w:rPr>
        <w:br/>
        <w:t xml:space="preserve">                 Elżbieta Kowalska</w:t>
      </w:r>
    </w:p>
    <w:p w:rsidR="00825E8F" w:rsidRDefault="00825E8F" w:rsidP="00825E8F"/>
    <w:p w:rsidR="00DC7A0B" w:rsidRDefault="00DC7A0B"/>
    <w:sectPr w:rsidR="00DC7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E8F"/>
    <w:rsid w:val="00825E8F"/>
    <w:rsid w:val="00DC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E6400-6CA4-4E81-88BA-8D6D63AD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5E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5E8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1">
    <w:name w:val="h1"/>
    <w:basedOn w:val="Domylnaczcionkaakapitu"/>
    <w:rsid w:val="00825E8F"/>
  </w:style>
  <w:style w:type="paragraph" w:customStyle="1" w:styleId="celp">
    <w:name w:val="cel_p"/>
    <w:basedOn w:val="Normalny"/>
    <w:rsid w:val="00825E8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2015-03-18T10:16:00Z</dcterms:created>
  <dcterms:modified xsi:type="dcterms:W3CDTF">2015-03-18T10:19:00Z</dcterms:modified>
</cp:coreProperties>
</file>