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7379" w:rsidRDefault="00277379" w:rsidP="00277379">
      <w:pPr>
        <w:jc w:val="center"/>
        <w:rPr>
          <w:sz w:val="28"/>
          <w:u w:val="single"/>
        </w:rPr>
      </w:pPr>
    </w:p>
    <w:p w:rsidR="00277379" w:rsidRPr="009A31C6" w:rsidRDefault="00277379" w:rsidP="00277379">
      <w:pPr>
        <w:ind w:left="6372" w:hanging="6372"/>
        <w:jc w:val="center"/>
        <w:rPr>
          <w:b/>
          <w:sz w:val="28"/>
          <w:szCs w:val="28"/>
        </w:rPr>
      </w:pPr>
      <w:r w:rsidRPr="009A31C6">
        <w:rPr>
          <w:b/>
          <w:sz w:val="28"/>
          <w:szCs w:val="28"/>
        </w:rPr>
        <w:t xml:space="preserve">Zarządzenie </w:t>
      </w:r>
      <w:r>
        <w:rPr>
          <w:b/>
          <w:sz w:val="28"/>
          <w:szCs w:val="28"/>
        </w:rPr>
        <w:t>nr 18/2014 Dyrektora</w:t>
      </w:r>
    </w:p>
    <w:p w:rsidR="00277379" w:rsidRPr="008B6156" w:rsidRDefault="00277379" w:rsidP="00277379">
      <w:pPr>
        <w:jc w:val="center"/>
      </w:pPr>
      <w:r>
        <w:rPr>
          <w:b/>
          <w:sz w:val="28"/>
          <w:szCs w:val="28"/>
        </w:rPr>
        <w:t>Gimnazjum im. ks. Jana Twardowskiego w Chwiramie</w:t>
      </w:r>
    </w:p>
    <w:p w:rsidR="00277379" w:rsidRDefault="00277379" w:rsidP="00277379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z dnia 02.10.2014 r. </w:t>
      </w:r>
    </w:p>
    <w:p w:rsidR="00277379" w:rsidRDefault="00277379" w:rsidP="00277379">
      <w:pPr>
        <w:jc w:val="center"/>
        <w:rPr>
          <w:sz w:val="26"/>
          <w:szCs w:val="26"/>
        </w:rPr>
      </w:pPr>
    </w:p>
    <w:p w:rsidR="00277379" w:rsidRDefault="00277379" w:rsidP="00277379">
      <w:pPr>
        <w:jc w:val="center"/>
        <w:rPr>
          <w:b/>
          <w:sz w:val="26"/>
          <w:szCs w:val="26"/>
        </w:rPr>
      </w:pPr>
      <w:r w:rsidRPr="009C68FB">
        <w:rPr>
          <w:b/>
          <w:sz w:val="26"/>
          <w:szCs w:val="26"/>
        </w:rPr>
        <w:t xml:space="preserve">w sprawie </w:t>
      </w:r>
      <w:r>
        <w:rPr>
          <w:b/>
          <w:sz w:val="26"/>
          <w:szCs w:val="26"/>
        </w:rPr>
        <w:t>wprowadzenia zmian do „Wewnątrzszkolnych Zasad Oceniania”</w:t>
      </w:r>
    </w:p>
    <w:p w:rsidR="00277379" w:rsidRPr="009C68FB" w:rsidRDefault="0032315D" w:rsidP="00277379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 Gimnazjum im. k</w:t>
      </w:r>
      <w:bookmarkStart w:id="0" w:name="_GoBack"/>
      <w:bookmarkEnd w:id="0"/>
      <w:r w:rsidR="00277379">
        <w:rPr>
          <w:b/>
          <w:sz w:val="26"/>
          <w:szCs w:val="26"/>
        </w:rPr>
        <w:t>s. Jana Twardowskiego w Chwiramie</w:t>
      </w:r>
    </w:p>
    <w:p w:rsidR="00277379" w:rsidRDefault="00277379" w:rsidP="00277379">
      <w:pPr>
        <w:jc w:val="center"/>
        <w:rPr>
          <w:sz w:val="26"/>
          <w:szCs w:val="26"/>
        </w:rPr>
      </w:pPr>
    </w:p>
    <w:p w:rsidR="00277379" w:rsidRDefault="00277379" w:rsidP="00277379">
      <w:pPr>
        <w:jc w:val="center"/>
        <w:rPr>
          <w:sz w:val="26"/>
          <w:szCs w:val="26"/>
        </w:rPr>
      </w:pPr>
    </w:p>
    <w:p w:rsidR="00277379" w:rsidRPr="00277379" w:rsidRDefault="00277379" w:rsidP="00277379">
      <w:pPr>
        <w:rPr>
          <w:sz w:val="20"/>
          <w:szCs w:val="20"/>
          <w:u w:val="single"/>
        </w:rPr>
      </w:pPr>
      <w:r w:rsidRPr="00277379">
        <w:rPr>
          <w:sz w:val="20"/>
          <w:szCs w:val="20"/>
          <w:u w:val="single"/>
        </w:rPr>
        <w:t>Na podstawie</w:t>
      </w:r>
    </w:p>
    <w:p w:rsidR="00277379" w:rsidRDefault="00277379" w:rsidP="00277379">
      <w:pPr>
        <w:rPr>
          <w:sz w:val="28"/>
          <w:u w:val="single"/>
        </w:rPr>
      </w:pPr>
    </w:p>
    <w:p w:rsidR="00277379" w:rsidRPr="00277379" w:rsidRDefault="00277379" w:rsidP="00277379">
      <w:pPr>
        <w:pStyle w:val="Tekstpodstawowy3"/>
        <w:numPr>
          <w:ilvl w:val="0"/>
          <w:numId w:val="1"/>
        </w:numPr>
        <w:jc w:val="both"/>
        <w:rPr>
          <w:sz w:val="20"/>
          <w:szCs w:val="20"/>
        </w:rPr>
      </w:pPr>
      <w:r w:rsidRPr="00277379">
        <w:rPr>
          <w:sz w:val="20"/>
          <w:szCs w:val="20"/>
        </w:rPr>
        <w:t xml:space="preserve">Na podstawie art. 22 ust. 2 punkt 4 ustawy z dnia 7 września 1999 r. o systemie oświaty </w:t>
      </w:r>
      <w:r>
        <w:rPr>
          <w:i/>
          <w:iCs/>
          <w:sz w:val="20"/>
          <w:szCs w:val="20"/>
        </w:rPr>
        <w:t>(</w:t>
      </w:r>
      <w:r w:rsidRPr="00277379">
        <w:rPr>
          <w:i/>
          <w:iCs/>
          <w:sz w:val="20"/>
          <w:szCs w:val="20"/>
        </w:rPr>
        <w:t xml:space="preserve">Dz. U . z 2004 r. Nr 256, poz. </w:t>
      </w:r>
      <w:r>
        <w:rPr>
          <w:i/>
          <w:iCs/>
          <w:sz w:val="20"/>
          <w:szCs w:val="20"/>
        </w:rPr>
        <w:t>2572, z późniejszymi zmianami)</w:t>
      </w:r>
    </w:p>
    <w:p w:rsidR="00277379" w:rsidRPr="00436D3B" w:rsidRDefault="00277379" w:rsidP="00277379">
      <w:pPr>
        <w:pStyle w:val="Tekstpodstawowy3"/>
        <w:numPr>
          <w:ilvl w:val="0"/>
          <w:numId w:val="1"/>
        </w:numPr>
        <w:jc w:val="both"/>
        <w:rPr>
          <w:sz w:val="20"/>
          <w:szCs w:val="20"/>
        </w:rPr>
      </w:pPr>
      <w:r w:rsidRPr="00277379">
        <w:rPr>
          <w:sz w:val="20"/>
          <w:szCs w:val="20"/>
        </w:rPr>
        <w:t xml:space="preserve">Rozporządzenie MEN z dnia 30 kwietnia 2007 r. w sprawie warunków i sposobu oceniania, klasyfikowania i promowania uczniów i słuchaczy oraz przeprowadzania sprawdzianów i egzaminów </w:t>
      </w:r>
      <w:r>
        <w:rPr>
          <w:sz w:val="20"/>
          <w:szCs w:val="20"/>
        </w:rPr>
        <w:br/>
      </w:r>
      <w:r w:rsidRPr="00277379">
        <w:rPr>
          <w:sz w:val="20"/>
          <w:szCs w:val="20"/>
        </w:rPr>
        <w:t xml:space="preserve">w szkołach publicznych </w:t>
      </w:r>
      <w:r>
        <w:rPr>
          <w:i/>
          <w:iCs/>
          <w:sz w:val="20"/>
          <w:szCs w:val="20"/>
        </w:rPr>
        <w:t>(</w:t>
      </w:r>
      <w:r w:rsidRPr="00277379">
        <w:rPr>
          <w:i/>
          <w:iCs/>
          <w:sz w:val="20"/>
          <w:szCs w:val="20"/>
        </w:rPr>
        <w:t xml:space="preserve">Dz. U.  z 2007 r. Nr 83, poz. </w:t>
      </w:r>
      <w:r>
        <w:rPr>
          <w:i/>
          <w:iCs/>
          <w:sz w:val="20"/>
          <w:szCs w:val="20"/>
        </w:rPr>
        <w:t>562, z późniejszymi. zmianami)</w:t>
      </w:r>
    </w:p>
    <w:p w:rsidR="00277379" w:rsidRDefault="00277379" w:rsidP="00277379">
      <w:pPr>
        <w:jc w:val="both"/>
      </w:pPr>
    </w:p>
    <w:p w:rsidR="00277379" w:rsidRPr="004B30F5" w:rsidRDefault="00277379" w:rsidP="00277379">
      <w:pPr>
        <w:jc w:val="both"/>
      </w:pPr>
      <w:r>
        <w:t>zarządzam co następuje:</w:t>
      </w:r>
    </w:p>
    <w:p w:rsidR="00277379" w:rsidRDefault="00277379" w:rsidP="00277379">
      <w:pPr>
        <w:jc w:val="center"/>
        <w:rPr>
          <w:sz w:val="26"/>
          <w:szCs w:val="26"/>
        </w:rPr>
      </w:pPr>
    </w:p>
    <w:p w:rsidR="00277379" w:rsidRDefault="00277379" w:rsidP="00277379">
      <w:pPr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:rsidR="00277379" w:rsidRDefault="00277379" w:rsidP="00277379">
      <w:pPr>
        <w:jc w:val="center"/>
        <w:rPr>
          <w:sz w:val="26"/>
          <w:szCs w:val="26"/>
        </w:rPr>
      </w:pPr>
    </w:p>
    <w:p w:rsidR="00277379" w:rsidRPr="006E66DE" w:rsidRDefault="00277379" w:rsidP="00277379">
      <w:pPr>
        <w:spacing w:line="360" w:lineRule="auto"/>
        <w:jc w:val="both"/>
        <w:rPr>
          <w:b/>
          <w:sz w:val="26"/>
          <w:szCs w:val="26"/>
        </w:rPr>
      </w:pPr>
      <w:r>
        <w:rPr>
          <w:sz w:val="26"/>
          <w:szCs w:val="26"/>
        </w:rPr>
        <w:t xml:space="preserve">Wprowadza się zmiany do </w:t>
      </w:r>
      <w:r w:rsidRPr="00277379">
        <w:rPr>
          <w:b/>
          <w:sz w:val="26"/>
          <w:szCs w:val="26"/>
        </w:rPr>
        <w:t>Wewnątrzszkolnych Zasad Oceniania</w:t>
      </w:r>
      <w:r>
        <w:rPr>
          <w:sz w:val="26"/>
          <w:szCs w:val="26"/>
        </w:rPr>
        <w:t xml:space="preserve"> w  Gimnazjum im. ks. Jana Twardowskiego w Chwiramie</w:t>
      </w:r>
      <w:r w:rsidR="00436D3B">
        <w:rPr>
          <w:sz w:val="26"/>
          <w:szCs w:val="26"/>
        </w:rPr>
        <w:t xml:space="preserve"> w brzmieniu ustalonym w załączniku nr 1 do zarządzenia.</w:t>
      </w:r>
    </w:p>
    <w:p w:rsidR="00277379" w:rsidRDefault="00277379" w:rsidP="00277379">
      <w:pPr>
        <w:spacing w:line="360" w:lineRule="auto"/>
        <w:jc w:val="both"/>
        <w:rPr>
          <w:sz w:val="26"/>
          <w:szCs w:val="26"/>
        </w:rPr>
      </w:pPr>
    </w:p>
    <w:p w:rsidR="00277379" w:rsidRDefault="00277379" w:rsidP="00277379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§ 2</w:t>
      </w:r>
    </w:p>
    <w:p w:rsidR="00277379" w:rsidRDefault="00277379" w:rsidP="00277379">
      <w:pPr>
        <w:jc w:val="center"/>
        <w:rPr>
          <w:sz w:val="26"/>
          <w:szCs w:val="26"/>
        </w:rPr>
      </w:pPr>
    </w:p>
    <w:p w:rsidR="00277379" w:rsidRDefault="00277379" w:rsidP="00277379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Wprowadza się tekst jednolity </w:t>
      </w:r>
      <w:r w:rsidRPr="00277379">
        <w:rPr>
          <w:b/>
          <w:sz w:val="26"/>
          <w:szCs w:val="26"/>
        </w:rPr>
        <w:t>Wewnątrzszkolnych Zasad Oceniania</w:t>
      </w:r>
      <w:r>
        <w:rPr>
          <w:sz w:val="26"/>
          <w:szCs w:val="26"/>
        </w:rPr>
        <w:t xml:space="preserve"> w brzmi</w:t>
      </w:r>
      <w:r w:rsidR="00436D3B">
        <w:rPr>
          <w:sz w:val="26"/>
          <w:szCs w:val="26"/>
        </w:rPr>
        <w:t>eniu ustalonym w załączniku nr 2</w:t>
      </w:r>
      <w:r>
        <w:rPr>
          <w:sz w:val="26"/>
          <w:szCs w:val="26"/>
        </w:rPr>
        <w:t xml:space="preserve"> do zarządzenia.</w:t>
      </w:r>
    </w:p>
    <w:p w:rsidR="00277379" w:rsidRDefault="00277379" w:rsidP="00277379">
      <w:pPr>
        <w:spacing w:line="360" w:lineRule="auto"/>
        <w:jc w:val="both"/>
        <w:rPr>
          <w:sz w:val="26"/>
          <w:szCs w:val="26"/>
        </w:rPr>
      </w:pPr>
    </w:p>
    <w:p w:rsidR="00277379" w:rsidRDefault="00277379" w:rsidP="00277379">
      <w:pPr>
        <w:jc w:val="center"/>
        <w:rPr>
          <w:sz w:val="26"/>
          <w:szCs w:val="26"/>
        </w:rPr>
      </w:pPr>
      <w:r>
        <w:rPr>
          <w:sz w:val="26"/>
          <w:szCs w:val="26"/>
        </w:rPr>
        <w:t>§ 3</w:t>
      </w:r>
    </w:p>
    <w:p w:rsidR="00277379" w:rsidRDefault="00277379" w:rsidP="00277379">
      <w:pPr>
        <w:rPr>
          <w:sz w:val="26"/>
          <w:szCs w:val="26"/>
        </w:rPr>
      </w:pPr>
    </w:p>
    <w:p w:rsidR="00277379" w:rsidRDefault="00277379" w:rsidP="00277379">
      <w:pPr>
        <w:jc w:val="both"/>
        <w:rPr>
          <w:sz w:val="26"/>
          <w:szCs w:val="26"/>
        </w:rPr>
      </w:pPr>
      <w:r>
        <w:rPr>
          <w:sz w:val="26"/>
          <w:szCs w:val="26"/>
        </w:rPr>
        <w:t>Zarządzenie wchodzi w życie z dniem podpisa</w:t>
      </w:r>
      <w:r w:rsidR="00436D3B">
        <w:rPr>
          <w:sz w:val="26"/>
          <w:szCs w:val="26"/>
        </w:rPr>
        <w:t>nia z mocą obowiązującą od 02</w:t>
      </w:r>
      <w:r>
        <w:rPr>
          <w:sz w:val="26"/>
          <w:szCs w:val="26"/>
        </w:rPr>
        <w:t>.10.2014r.</w:t>
      </w:r>
    </w:p>
    <w:p w:rsidR="00277379" w:rsidRDefault="00277379" w:rsidP="00277379">
      <w:pPr>
        <w:jc w:val="both"/>
        <w:rPr>
          <w:sz w:val="26"/>
          <w:szCs w:val="26"/>
        </w:rPr>
      </w:pPr>
    </w:p>
    <w:p w:rsidR="00277379" w:rsidRDefault="00277379" w:rsidP="00277379">
      <w:pPr>
        <w:jc w:val="both"/>
        <w:rPr>
          <w:sz w:val="26"/>
          <w:szCs w:val="26"/>
        </w:rPr>
      </w:pPr>
    </w:p>
    <w:p w:rsidR="00277379" w:rsidRDefault="00277379" w:rsidP="00277379">
      <w:pPr>
        <w:jc w:val="both"/>
        <w:rPr>
          <w:sz w:val="26"/>
          <w:szCs w:val="26"/>
        </w:rPr>
      </w:pPr>
    </w:p>
    <w:p w:rsidR="00277379" w:rsidRPr="00BC13FB" w:rsidRDefault="00277379" w:rsidP="0027737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Dyrektor szkoły</w:t>
      </w:r>
    </w:p>
    <w:p w:rsidR="00277379" w:rsidRPr="00BC13FB" w:rsidRDefault="00277379" w:rsidP="0027737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  <w:r w:rsidRPr="00BC13FB">
        <w:rPr>
          <w:sz w:val="22"/>
          <w:szCs w:val="22"/>
        </w:rPr>
        <w:t>Elżbieta Kowalska</w:t>
      </w:r>
    </w:p>
    <w:p w:rsidR="00277379" w:rsidRDefault="00277379" w:rsidP="00277379">
      <w:pPr>
        <w:jc w:val="both"/>
      </w:pPr>
    </w:p>
    <w:p w:rsidR="00277379" w:rsidRDefault="00277379" w:rsidP="00277379">
      <w:pPr>
        <w:ind w:left="720"/>
        <w:jc w:val="both"/>
      </w:pPr>
    </w:p>
    <w:p w:rsidR="00277379" w:rsidRPr="007269F2" w:rsidRDefault="00277379" w:rsidP="00277379">
      <w:pPr>
        <w:jc w:val="both"/>
      </w:pPr>
      <w:r w:rsidRPr="007269F2">
        <w:t>Załączniki:</w:t>
      </w:r>
    </w:p>
    <w:p w:rsidR="00277379" w:rsidRDefault="00277379" w:rsidP="00277379">
      <w:pPr>
        <w:numPr>
          <w:ilvl w:val="0"/>
          <w:numId w:val="2"/>
        </w:numPr>
        <w:jc w:val="both"/>
      </w:pPr>
      <w:r>
        <w:t>Załącznik nr 1 – wykaz zmian</w:t>
      </w:r>
      <w:r w:rsidR="00436D3B">
        <w:t xml:space="preserve"> </w:t>
      </w:r>
    </w:p>
    <w:p w:rsidR="00277379" w:rsidRPr="00EE0ACD" w:rsidRDefault="00277379" w:rsidP="00EE0ACD">
      <w:pPr>
        <w:numPr>
          <w:ilvl w:val="0"/>
          <w:numId w:val="2"/>
        </w:numPr>
        <w:jc w:val="both"/>
      </w:pPr>
      <w:r>
        <w:t>Załącznik nr 2</w:t>
      </w:r>
      <w:r w:rsidRPr="007269F2">
        <w:t xml:space="preserve"> – tekst jedn</w:t>
      </w:r>
      <w:r w:rsidR="00436D3B">
        <w:t>olity Wewnątrzszkolnych Zasad Oceniania</w:t>
      </w:r>
    </w:p>
    <w:p w:rsidR="00277379" w:rsidRDefault="00277379" w:rsidP="00277379">
      <w:pPr>
        <w:jc w:val="center"/>
        <w:rPr>
          <w:sz w:val="28"/>
          <w:u w:val="single"/>
        </w:rPr>
      </w:pPr>
    </w:p>
    <w:p w:rsidR="00214C21" w:rsidRDefault="00214C21"/>
    <w:sectPr w:rsidR="00214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297326"/>
    <w:multiLevelType w:val="hybridMultilevel"/>
    <w:tmpl w:val="2CC4A5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DCAC9C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351B6C"/>
    <w:multiLevelType w:val="hybridMultilevel"/>
    <w:tmpl w:val="78886076"/>
    <w:lvl w:ilvl="0" w:tplc="C4928B82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379"/>
    <w:rsid w:val="00214C21"/>
    <w:rsid w:val="00277379"/>
    <w:rsid w:val="0032315D"/>
    <w:rsid w:val="00436D3B"/>
    <w:rsid w:val="008165CE"/>
    <w:rsid w:val="00EE0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D15363-0928-47F7-BDB4-01FD35DA3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73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277379"/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rsid w:val="00277379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36D3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6D3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4</cp:revision>
  <cp:lastPrinted>2014-10-08T13:17:00Z</cp:lastPrinted>
  <dcterms:created xsi:type="dcterms:W3CDTF">2014-10-08T13:04:00Z</dcterms:created>
  <dcterms:modified xsi:type="dcterms:W3CDTF">2014-10-08T13:27:00Z</dcterms:modified>
</cp:coreProperties>
</file>