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ABB" w:rsidRPr="00AB34FA" w:rsidRDefault="00664AB5" w:rsidP="00736AB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ZARZĄDZENIE Nr </w:t>
      </w:r>
      <w:r w:rsidRPr="00E702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="00E702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/2013</w:t>
      </w:r>
      <w:r w:rsidR="00736ABB" w:rsidRPr="00664A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CA45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Dyrektora Gimnazjum im. ks. Jana Twardowskiego w Chwiramie</w:t>
      </w:r>
      <w:r w:rsidR="00736ABB"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dnia 02.09. 2013 r.</w:t>
      </w:r>
    </w:p>
    <w:p w:rsidR="00D57D0E" w:rsidRPr="00303322" w:rsidRDefault="00D57D0E" w:rsidP="00D57D0E">
      <w:pPr>
        <w:spacing w:before="100" w:beforeAutospacing="1" w:after="100" w:afterAutospacing="1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sprawie: </w:t>
      </w:r>
      <w:r w:rsidRPr="003033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wprowadzenia </w:t>
      </w:r>
      <w:r w:rsidR="00303322" w:rsidRPr="003033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„</w:t>
      </w:r>
      <w:r w:rsidRPr="003033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Regulaminu wynagradzania pracowników niepedagogicznych </w:t>
      </w:r>
      <w:r w:rsidR="00736ABB" w:rsidRPr="003033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  <w:r w:rsidRPr="0030332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  </w:t>
      </w:r>
      <w:r w:rsidRPr="00303322">
        <w:rPr>
          <w:rFonts w:ascii="Times New Roman" w:eastAsia="Times New Roman" w:hAnsi="Times New Roman" w:cs="Times New Roman"/>
          <w:color w:val="003333"/>
          <w:sz w:val="24"/>
          <w:szCs w:val="24"/>
          <w:u w:val="single"/>
          <w:lang w:eastAsia="pl-PL"/>
        </w:rPr>
        <w:t>zatrudnionych w Gimnazjum im. ks. Jana Twardowskiego w Chwiramie</w:t>
      </w:r>
      <w:r w:rsidR="00303322" w:rsidRPr="00303322">
        <w:rPr>
          <w:rFonts w:ascii="Times New Roman" w:eastAsia="Times New Roman" w:hAnsi="Times New Roman" w:cs="Times New Roman"/>
          <w:color w:val="003333"/>
          <w:sz w:val="24"/>
          <w:szCs w:val="24"/>
          <w:u w:val="single"/>
          <w:lang w:eastAsia="pl-PL"/>
        </w:rPr>
        <w:t>”</w:t>
      </w:r>
    </w:p>
    <w:p w:rsidR="00303322" w:rsidRDefault="00736ABB" w:rsidP="00D57D0E">
      <w:pPr>
        <w:spacing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art.39 ust.1 i 2 Ustawy z dnia 21 listopada 2008 roku o pracownikach samorządowych (Dz. U. z 2008 roku Nr 223, poz. 1458 )</w:t>
      </w:r>
      <w:r w:rsidR="00D57D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rozporządzenia Rady Ministrów z dnia 18 marca 2008r. w sprawie wynagradzania pracowników samorządowych ( Dz. U. nr 50, poz. 398) w stosunku do pracowni</w:t>
      </w:r>
      <w:r w:rsidR="0030332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ków nie będących nauczycielami,</w:t>
      </w:r>
    </w:p>
    <w:p w:rsidR="00736ABB" w:rsidRPr="00AB34FA" w:rsidRDefault="00303322" w:rsidP="00D57D0E">
      <w:pPr>
        <w:spacing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zarządzam co nastę</w:t>
      </w:r>
      <w:r w:rsidR="00D57D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puje:</w:t>
      </w:r>
    </w:p>
    <w:p w:rsidR="00736ABB" w:rsidRDefault="00736ABB" w:rsidP="00736AB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 1</w:t>
      </w:r>
    </w:p>
    <w:p w:rsidR="00303322" w:rsidRPr="00D57D0E" w:rsidRDefault="00303322" w:rsidP="00303322">
      <w:pPr>
        <w:spacing w:before="100" w:beforeAutospacing="1" w:after="100" w:afterAutospacing="1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Przyjąć jako obowiązujący do realizacji „Regulamin wynagradzania pracowników niepedagogicznych </w:t>
      </w: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AB34FA"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 xml:space="preserve">zatrudnionych </w:t>
      </w:r>
      <w:r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 xml:space="preserve">w </w:t>
      </w:r>
      <w:r w:rsidRPr="00CA45E9"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>Gimnazjum im. ks. Jana Twardowskiego w Chwiramie</w:t>
      </w:r>
      <w:r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>”.</w:t>
      </w:r>
    </w:p>
    <w:p w:rsidR="00303322" w:rsidRPr="00AB34FA" w:rsidRDefault="00303322" w:rsidP="00736AB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36ABB" w:rsidRDefault="00736ABB" w:rsidP="00736AB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 2</w:t>
      </w:r>
    </w:p>
    <w:p w:rsidR="00303322" w:rsidRPr="00D57D0E" w:rsidRDefault="00303322" w:rsidP="003033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>Traci moc „Regulamin</w:t>
      </w:r>
      <w:r w:rsidRPr="00AB34FA"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 xml:space="preserve"> wynagradzania pracowników niepedagogicznych zatrudnionych </w:t>
      </w:r>
      <w:r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br/>
        <w:t xml:space="preserve">w </w:t>
      </w:r>
      <w:r w:rsidRPr="00CA45E9"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>Gimnazjum im. ks. Jana Twardowskiego w Chwiramie</w:t>
      </w:r>
      <w:r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  <w:t>” z dnia 1 marca 2011r.</w:t>
      </w:r>
    </w:p>
    <w:p w:rsidR="00D57D0E" w:rsidRDefault="00D57D0E" w:rsidP="00736AB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A6668" w:rsidRPr="00303322" w:rsidRDefault="005A6668" w:rsidP="003033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 3</w:t>
      </w:r>
    </w:p>
    <w:p w:rsidR="008D2F9D" w:rsidRPr="008D2F9D" w:rsidRDefault="008D2F9D" w:rsidP="008D2F9D">
      <w:pPr>
        <w:suppressAutoHyphens/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8D2F9D">
        <w:rPr>
          <w:rFonts w:ascii="Times New Roman" w:eastAsia="Times New Roman" w:hAnsi="Times New Roman" w:cs="Calibri"/>
          <w:sz w:val="24"/>
          <w:szCs w:val="24"/>
          <w:lang w:eastAsia="ar-SA"/>
        </w:rPr>
        <w:t>Regulamin wynagradzania wchodzi w życie z dniem 2 września 2013 r. - po upływie dwóch tygodni od dnia ogłoszenia pracownikom szkoły.</w:t>
      </w:r>
    </w:p>
    <w:p w:rsidR="00924EB1" w:rsidRDefault="00924EB1" w:rsidP="00924EB1">
      <w:pPr>
        <w:rPr>
          <w:rFonts w:ascii="Arial" w:eastAsia="Calibri" w:hAnsi="Arial" w:cs="Arial"/>
          <w:bCs/>
        </w:rPr>
      </w:pPr>
    </w:p>
    <w:p w:rsidR="00924EB1" w:rsidRDefault="00924EB1" w:rsidP="00303322">
      <w:pPr>
        <w:spacing w:line="360" w:lineRule="auto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 xml:space="preserve">                              </w:t>
      </w:r>
    </w:p>
    <w:p w:rsidR="00303322" w:rsidRPr="00303322" w:rsidRDefault="00303322" w:rsidP="00303322">
      <w:pPr>
        <w:spacing w:line="360" w:lineRule="auto"/>
        <w:ind w:left="3544" w:firstLine="567"/>
        <w:rPr>
          <w:rFonts w:ascii="Arial" w:eastAsia="Calibri" w:hAnsi="Arial" w:cs="Arial"/>
          <w:bCs/>
          <w:sz w:val="18"/>
          <w:szCs w:val="18"/>
        </w:rPr>
      </w:pPr>
      <w:bookmarkStart w:id="0" w:name="_GoBack"/>
      <w:r>
        <w:rPr>
          <w:rFonts w:ascii="Arial" w:eastAsia="Calibri" w:hAnsi="Arial" w:cs="Arial"/>
          <w:bCs/>
        </w:rPr>
        <w:t xml:space="preserve">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Dyrektor </w:t>
      </w:r>
    </w:p>
    <w:p w:rsidR="00303322" w:rsidRPr="00303322" w:rsidRDefault="00303322" w:rsidP="00303322">
      <w:pPr>
        <w:spacing w:line="360" w:lineRule="auto"/>
        <w:ind w:firstLine="4536"/>
        <w:jc w:val="center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Gimnazjum im. ks. Jana Twardowskiego </w:t>
      </w:r>
      <w:r w:rsidRPr="00303322">
        <w:rPr>
          <w:rFonts w:ascii="Arial" w:eastAsia="Calibri" w:hAnsi="Arial" w:cs="Arial"/>
          <w:bCs/>
          <w:sz w:val="18"/>
          <w:szCs w:val="18"/>
        </w:rPr>
        <w:br/>
        <w:t xml:space="preserve">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w Chwiramie </w:t>
      </w:r>
    </w:p>
    <w:p w:rsidR="00924EB1" w:rsidRDefault="00303322" w:rsidP="00924EB1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  <w:r w:rsidRPr="00303322">
        <w:rPr>
          <w:rFonts w:ascii="Arial" w:eastAsia="Calibri" w:hAnsi="Arial" w:cs="Arial"/>
          <w:bCs/>
          <w:sz w:val="18"/>
          <w:szCs w:val="18"/>
        </w:rPr>
        <w:t xml:space="preserve">      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 Elżbieta Kowalska</w:t>
      </w:r>
      <w:r w:rsidR="00924EB1" w:rsidRPr="00303322">
        <w:rPr>
          <w:rFonts w:ascii="Calibri" w:eastAsia="Calibri" w:hAnsi="Calibri" w:cs="Times New Roman"/>
          <w:bCs/>
          <w:sz w:val="18"/>
          <w:szCs w:val="18"/>
        </w:rPr>
        <w:t xml:space="preserve">                                                                                                               </w:t>
      </w:r>
    </w:p>
    <w:bookmarkEnd w:id="0"/>
    <w:p w:rsidR="00736ABB" w:rsidRPr="00AB34FA" w:rsidRDefault="00736ABB" w:rsidP="00736AB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</w:pPr>
    </w:p>
    <w:p w:rsidR="00A348A0" w:rsidRPr="008D2F9D" w:rsidRDefault="00736ABB" w:rsidP="008D2F9D">
      <w:pPr>
        <w:spacing w:after="0" w:line="240" w:lineRule="auto"/>
        <w:ind w:left="5664"/>
        <w:rPr>
          <w:rFonts w:ascii="Times New Roman" w:eastAsia="Times New Roman" w:hAnsi="Times New Roman" w:cs="Times New Roman"/>
          <w:color w:val="003333"/>
          <w:sz w:val="24"/>
          <w:szCs w:val="24"/>
          <w:lang w:eastAsia="pl-PL"/>
        </w:rPr>
      </w:pP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B34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sectPr w:rsidR="00A348A0" w:rsidRPr="008D2F9D" w:rsidSect="00861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1440"/>
        </w:tabs>
        <w:ind w:left="1420" w:hanging="3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455212"/>
    <w:multiLevelType w:val="hybridMultilevel"/>
    <w:tmpl w:val="59DCB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ABB"/>
    <w:rsid w:val="001B0030"/>
    <w:rsid w:val="00303322"/>
    <w:rsid w:val="005A6668"/>
    <w:rsid w:val="0062419D"/>
    <w:rsid w:val="00664AB5"/>
    <w:rsid w:val="00736ABB"/>
    <w:rsid w:val="008616C8"/>
    <w:rsid w:val="008D2F9D"/>
    <w:rsid w:val="00924EB1"/>
    <w:rsid w:val="00A348A0"/>
    <w:rsid w:val="00AB34FA"/>
    <w:rsid w:val="00CA45E9"/>
    <w:rsid w:val="00D57D0E"/>
    <w:rsid w:val="00DC4173"/>
    <w:rsid w:val="00E7029D"/>
    <w:rsid w:val="00FB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A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A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A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2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Dyektor</dc:creator>
  <cp:lastModifiedBy>Grażyna</cp:lastModifiedBy>
  <cp:revision>4</cp:revision>
  <dcterms:created xsi:type="dcterms:W3CDTF">2013-09-23T13:26:00Z</dcterms:created>
  <dcterms:modified xsi:type="dcterms:W3CDTF">2013-09-24T11:57:00Z</dcterms:modified>
</cp:coreProperties>
</file>