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2C9" w:rsidRDefault="000402C9" w:rsidP="000402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9</w:t>
      </w:r>
      <w:r w:rsidRPr="00204C57">
        <w:rPr>
          <w:rFonts w:ascii="Times New Roman" w:hAnsi="Times New Roman" w:cs="Times New Roman"/>
          <w:b/>
          <w:sz w:val="32"/>
          <w:szCs w:val="32"/>
        </w:rPr>
        <w:t>/</w:t>
      </w:r>
      <w:r>
        <w:rPr>
          <w:rFonts w:ascii="Times New Roman" w:hAnsi="Times New Roman" w:cs="Times New Roman"/>
          <w:b/>
          <w:sz w:val="32"/>
          <w:szCs w:val="32"/>
        </w:rPr>
        <w:t>2016</w:t>
      </w:r>
      <w:r>
        <w:rPr>
          <w:rFonts w:ascii="Times New Roman" w:hAnsi="Times New Roman" w:cs="Times New Roman"/>
          <w:b/>
          <w:sz w:val="32"/>
          <w:szCs w:val="32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Dyrektora Gimnazj</w:t>
      </w:r>
      <w:r>
        <w:rPr>
          <w:rFonts w:ascii="Times New Roman" w:hAnsi="Times New Roman" w:cs="Times New Roman"/>
          <w:b/>
          <w:sz w:val="24"/>
          <w:szCs w:val="24"/>
        </w:rPr>
        <w:t>um w Chwiramie</w:t>
      </w:r>
      <w:r>
        <w:rPr>
          <w:rFonts w:ascii="Times New Roman" w:hAnsi="Times New Roman" w:cs="Times New Roman"/>
          <w:b/>
          <w:sz w:val="24"/>
          <w:szCs w:val="24"/>
        </w:rPr>
        <w:br/>
        <w:t>z dnia 30.09.2016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  <w:r>
        <w:rPr>
          <w:rFonts w:ascii="Times New Roman" w:hAnsi="Times New Roman" w:cs="Times New Roman"/>
          <w:b/>
          <w:sz w:val="24"/>
          <w:szCs w:val="24"/>
        </w:rPr>
        <w:br/>
        <w:t>w sprawie ustalenia dodatkowych dni wolnych od zajęć dydaktyczno-wyc</w:t>
      </w:r>
      <w:r w:rsidR="00615EF6">
        <w:rPr>
          <w:rFonts w:ascii="Times New Roman" w:hAnsi="Times New Roman" w:cs="Times New Roman"/>
          <w:b/>
          <w:sz w:val="24"/>
          <w:szCs w:val="24"/>
        </w:rPr>
        <w:t xml:space="preserve">howawczych </w:t>
      </w:r>
      <w:r w:rsidR="00615EF6">
        <w:rPr>
          <w:rFonts w:ascii="Times New Roman" w:hAnsi="Times New Roman" w:cs="Times New Roman"/>
          <w:b/>
          <w:sz w:val="24"/>
          <w:szCs w:val="24"/>
        </w:rPr>
        <w:br/>
        <w:t>w roku szkolnym 2016/2017</w:t>
      </w:r>
    </w:p>
    <w:p w:rsidR="000402C9" w:rsidRPr="001564BA" w:rsidRDefault="000402C9" w:rsidP="000402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</w:t>
      </w:r>
      <w:r w:rsidRPr="00E57F98">
        <w:rPr>
          <w:rFonts w:ascii="Times New Roman" w:hAnsi="Times New Roman" w:cs="Times New Roman"/>
        </w:rPr>
        <w:t xml:space="preserve">§ 3 rozporządzenia Ministra Edukacji Narodowej z dnia 9 marca 2015 r. zmieniającego rozporządzenie w sprawie organizacji roku szkolnego (Dz. U. z 2015 r., poz. 408) </w:t>
      </w:r>
      <w:r w:rsidRPr="00E57F98">
        <w:rPr>
          <w:rFonts w:ascii="Times New Roman" w:hAnsi="Times New Roman" w:cs="Times New Roman"/>
        </w:rPr>
        <w:br/>
      </w:r>
      <w:r w:rsidRPr="001564BA">
        <w:rPr>
          <w:rFonts w:ascii="Times New Roman" w:hAnsi="Times New Roman" w:cs="Times New Roman"/>
        </w:rPr>
        <w:t>po zasięgnięciu opinii Rady Pedagogicznej, Rady Rodziców i Samorządu Uczniowskiego</w:t>
      </w:r>
      <w:r>
        <w:rPr>
          <w:rFonts w:ascii="Times New Roman" w:hAnsi="Times New Roman" w:cs="Times New Roman"/>
        </w:rPr>
        <w:t xml:space="preserve">, </w:t>
      </w:r>
      <w:r w:rsidRPr="001564BA">
        <w:rPr>
          <w:rFonts w:ascii="Times New Roman" w:hAnsi="Times New Roman" w:cs="Times New Roman"/>
        </w:rPr>
        <w:t>ustalam co następuje:</w:t>
      </w:r>
    </w:p>
    <w:p w:rsidR="000402C9" w:rsidRDefault="000402C9" w:rsidP="000402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0402C9" w:rsidRDefault="000402C9" w:rsidP="000402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Ustalam w Gimnazjum im. ks. Jana Twardowskiego w Chwiramie  dodatkowe dni wolne </w:t>
      </w:r>
      <w:r>
        <w:rPr>
          <w:rFonts w:ascii="Times New Roman" w:hAnsi="Times New Roman" w:cs="Times New Roman"/>
          <w:sz w:val="24"/>
          <w:szCs w:val="24"/>
        </w:rPr>
        <w:br/>
        <w:t>od zajęć dydaktyczno-wy</w:t>
      </w:r>
      <w:r>
        <w:rPr>
          <w:rFonts w:ascii="Times New Roman" w:hAnsi="Times New Roman" w:cs="Times New Roman"/>
          <w:sz w:val="24"/>
          <w:szCs w:val="24"/>
        </w:rPr>
        <w:t>chowawczych w roku szkolnym 2016/2017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02C9" w:rsidRDefault="000402C9" w:rsidP="00040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     31 października 2016</w:t>
      </w:r>
      <w:r>
        <w:rPr>
          <w:rFonts w:ascii="Times New Roman" w:hAnsi="Times New Roman" w:cs="Times New Roman"/>
          <w:sz w:val="24"/>
          <w:szCs w:val="24"/>
        </w:rPr>
        <w:t xml:space="preserve"> r.  </w:t>
      </w:r>
    </w:p>
    <w:p w:rsidR="000402C9" w:rsidRDefault="000402C9" w:rsidP="00040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     19, 20, 21 kwietnia 2017 </w:t>
      </w:r>
      <w:r>
        <w:rPr>
          <w:rFonts w:ascii="Times New Roman" w:hAnsi="Times New Roman" w:cs="Times New Roman"/>
          <w:sz w:val="24"/>
          <w:szCs w:val="24"/>
        </w:rPr>
        <w:t>r. – egzamin gimnazjalny</w:t>
      </w:r>
    </w:p>
    <w:p w:rsidR="000402C9" w:rsidRDefault="000402C9" w:rsidP="00040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     2, 4, 5 maja 2017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0402C9" w:rsidRDefault="000402C9" w:rsidP="00040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     </w:t>
      </w:r>
      <w:r w:rsidR="00344155">
        <w:rPr>
          <w:rFonts w:ascii="Times New Roman" w:hAnsi="Times New Roman" w:cs="Times New Roman"/>
          <w:sz w:val="24"/>
          <w:szCs w:val="24"/>
        </w:rPr>
        <w:t>16 czerwca 2017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0402C9" w:rsidRDefault="000402C9" w:rsidP="000402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0402C9" w:rsidRDefault="000402C9" w:rsidP="000402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dodatkowych dni wolnych od zajęć dydaktyczno-wychowawczych, szkoła organizuje zajęcia wychowawczo-opiekuńczych dla uczniów, dlatego zobowiązuję wychowawców klas do rozeznania potrzeb i zebrania informacji od rodziców uczniów potrzebujących opieki oraz przekazania tych informacji dyrektorowi szkoły, nie później niż na 3 dni robocze przed danym dniem wolnym.</w:t>
      </w:r>
    </w:p>
    <w:p w:rsidR="000402C9" w:rsidRDefault="000402C9" w:rsidP="000402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0402C9" w:rsidRDefault="000402C9" w:rsidP="00040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klas do zapoznania uczniów i rodziców z treścią niniejszego zarządzenia.</w:t>
      </w:r>
    </w:p>
    <w:p w:rsidR="000402C9" w:rsidRDefault="000402C9" w:rsidP="000402C9">
      <w:pPr>
        <w:jc w:val="center"/>
        <w:rPr>
          <w:rFonts w:ascii="Times New Roman" w:hAnsi="Times New Roman" w:cs="Times New Roman"/>
          <w:sz w:val="24"/>
          <w:szCs w:val="24"/>
        </w:rPr>
      </w:pPr>
      <w:r w:rsidRPr="001006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 3</w:t>
      </w:r>
    </w:p>
    <w:p w:rsidR="000402C9" w:rsidRDefault="000402C9" w:rsidP="000402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0402C9" w:rsidRDefault="000402C9" w:rsidP="000402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02C9" w:rsidRPr="00AC4210" w:rsidRDefault="000402C9" w:rsidP="000402C9">
      <w:pPr>
        <w:ind w:left="4956" w:firstLine="708"/>
        <w:rPr>
          <w:sz w:val="20"/>
          <w:szCs w:val="20"/>
        </w:rPr>
      </w:pPr>
      <w:r w:rsidRPr="00080E59">
        <w:rPr>
          <w:sz w:val="20"/>
          <w:szCs w:val="20"/>
        </w:rPr>
        <w:t>Dyrektor Gimnazjum</w:t>
      </w:r>
      <w:r>
        <w:rPr>
          <w:sz w:val="20"/>
          <w:szCs w:val="20"/>
        </w:rPr>
        <w:br/>
      </w:r>
      <w:r w:rsidRPr="00080E59">
        <w:rPr>
          <w:sz w:val="20"/>
          <w:szCs w:val="20"/>
        </w:rPr>
        <w:t xml:space="preserve"> im. Ks. Jana Twardowskiego w Chwiramie </w:t>
      </w:r>
      <w:r>
        <w:rPr>
          <w:sz w:val="20"/>
          <w:szCs w:val="20"/>
        </w:rPr>
        <w:br/>
        <w:t xml:space="preserve">                   </w:t>
      </w:r>
      <w:r w:rsidRPr="00080E59">
        <w:rPr>
          <w:sz w:val="20"/>
          <w:szCs w:val="20"/>
        </w:rPr>
        <w:t>Elżbieta Kowalska</w:t>
      </w:r>
    </w:p>
    <w:p w:rsidR="00BC0915" w:rsidRDefault="00BC0915"/>
    <w:sectPr w:rsidR="00BC0915" w:rsidSect="007F0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2C9"/>
    <w:rsid w:val="000402C9"/>
    <w:rsid w:val="00344155"/>
    <w:rsid w:val="00615EF6"/>
    <w:rsid w:val="00BC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F000C-CF90-4480-9593-E4D3BF414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02C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Bieniek</dc:creator>
  <cp:keywords/>
  <dc:description/>
  <cp:lastModifiedBy>Grażyna Bieniek</cp:lastModifiedBy>
  <cp:revision>3</cp:revision>
  <dcterms:created xsi:type="dcterms:W3CDTF">2016-10-10T08:12:00Z</dcterms:created>
  <dcterms:modified xsi:type="dcterms:W3CDTF">2016-10-10T08:19:00Z</dcterms:modified>
</cp:coreProperties>
</file>