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210" w:rsidRDefault="00AC4210" w:rsidP="00AC4210">
      <w:pPr>
        <w:rPr>
          <w:rFonts w:ascii="Times New Roman" w:hAnsi="Times New Roman" w:cs="Times New Roman"/>
        </w:rPr>
      </w:pPr>
    </w:p>
    <w:p w:rsidR="0010062A" w:rsidRDefault="00AC4210" w:rsidP="0010062A">
      <w:pPr>
        <w:jc w:val="center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  <w:b/>
          <w:sz w:val="32"/>
          <w:szCs w:val="32"/>
        </w:rPr>
        <w:t>Zarządzenie 18</w:t>
      </w:r>
      <w:r w:rsidRPr="00204C57">
        <w:rPr>
          <w:rFonts w:ascii="Times New Roman" w:hAnsi="Times New Roman" w:cs="Times New Roman"/>
          <w:b/>
          <w:sz w:val="32"/>
          <w:szCs w:val="32"/>
        </w:rPr>
        <w:t>/</w:t>
      </w:r>
      <w:r>
        <w:rPr>
          <w:rFonts w:ascii="Times New Roman" w:hAnsi="Times New Roman" w:cs="Times New Roman"/>
          <w:b/>
          <w:sz w:val="32"/>
          <w:szCs w:val="32"/>
        </w:rPr>
        <w:t>2015</w:t>
      </w:r>
      <w:r>
        <w:rPr>
          <w:rFonts w:ascii="Times New Roman" w:hAnsi="Times New Roman" w:cs="Times New Roman"/>
          <w:b/>
          <w:sz w:val="32"/>
          <w:szCs w:val="32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Dyrektora Gimnazjum w Chwiramie</w:t>
      </w:r>
      <w:r>
        <w:rPr>
          <w:rFonts w:ascii="Times New Roman" w:hAnsi="Times New Roman" w:cs="Times New Roman"/>
          <w:b/>
          <w:sz w:val="24"/>
          <w:szCs w:val="24"/>
        </w:rPr>
        <w:br/>
        <w:t>z dnia 30.09.2015 r.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w sprawie ustalenia dodatkowych dni wolnych od zajęć dydaktyczno-wychowawczych </w:t>
      </w:r>
      <w:r>
        <w:rPr>
          <w:rFonts w:ascii="Times New Roman" w:hAnsi="Times New Roman" w:cs="Times New Roman"/>
          <w:b/>
          <w:sz w:val="24"/>
          <w:szCs w:val="24"/>
        </w:rPr>
        <w:br/>
        <w:t>w roku szkolnym 2015/2016</w:t>
      </w:r>
    </w:p>
    <w:bookmarkEnd w:id="0"/>
    <w:p w:rsidR="00AC4210" w:rsidRPr="001564BA" w:rsidRDefault="0010062A" w:rsidP="001006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podstawie </w:t>
      </w:r>
      <w:r w:rsidR="00AC4210" w:rsidRPr="00E57F98">
        <w:rPr>
          <w:rFonts w:ascii="Times New Roman" w:hAnsi="Times New Roman" w:cs="Times New Roman"/>
        </w:rPr>
        <w:t>§ 3 rozporządzenia Ministra Edukacji Narodowej z</w:t>
      </w:r>
      <w:r w:rsidR="004649F3" w:rsidRPr="00E57F98">
        <w:rPr>
          <w:rFonts w:ascii="Times New Roman" w:hAnsi="Times New Roman" w:cs="Times New Roman"/>
        </w:rPr>
        <w:t xml:space="preserve"> dnia 9 marca 2015 r. zmien</w:t>
      </w:r>
      <w:r w:rsidR="001564BA" w:rsidRPr="00E57F98">
        <w:rPr>
          <w:rFonts w:ascii="Times New Roman" w:hAnsi="Times New Roman" w:cs="Times New Roman"/>
        </w:rPr>
        <w:t xml:space="preserve">iającego rozporządzenie </w:t>
      </w:r>
      <w:r w:rsidR="00AC4210" w:rsidRPr="00E57F98">
        <w:rPr>
          <w:rFonts w:ascii="Times New Roman" w:hAnsi="Times New Roman" w:cs="Times New Roman"/>
        </w:rPr>
        <w:t>w sprawie organizac</w:t>
      </w:r>
      <w:r w:rsidR="004649F3" w:rsidRPr="00E57F98">
        <w:rPr>
          <w:rFonts w:ascii="Times New Roman" w:hAnsi="Times New Roman" w:cs="Times New Roman"/>
        </w:rPr>
        <w:t>ji roku szkolnego (Dz. U. z 2015</w:t>
      </w:r>
      <w:r w:rsidR="00AC4210" w:rsidRPr="00E57F98">
        <w:rPr>
          <w:rFonts w:ascii="Times New Roman" w:hAnsi="Times New Roman" w:cs="Times New Roman"/>
        </w:rPr>
        <w:t xml:space="preserve"> r</w:t>
      </w:r>
      <w:r w:rsidR="004649F3" w:rsidRPr="00E57F98">
        <w:rPr>
          <w:rFonts w:ascii="Times New Roman" w:hAnsi="Times New Roman" w:cs="Times New Roman"/>
        </w:rPr>
        <w:t>.</w:t>
      </w:r>
      <w:r w:rsidR="00AC4210" w:rsidRPr="00E57F98">
        <w:rPr>
          <w:rFonts w:ascii="Times New Roman" w:hAnsi="Times New Roman" w:cs="Times New Roman"/>
        </w:rPr>
        <w:t xml:space="preserve">, poz. </w:t>
      </w:r>
      <w:r w:rsidR="004649F3" w:rsidRPr="00E57F98">
        <w:rPr>
          <w:rFonts w:ascii="Times New Roman" w:hAnsi="Times New Roman" w:cs="Times New Roman"/>
        </w:rPr>
        <w:t>408</w:t>
      </w:r>
      <w:r w:rsidR="00AC4210" w:rsidRPr="00E57F98">
        <w:rPr>
          <w:rFonts w:ascii="Times New Roman" w:hAnsi="Times New Roman" w:cs="Times New Roman"/>
        </w:rPr>
        <w:t xml:space="preserve">) </w:t>
      </w:r>
      <w:r w:rsidR="001564BA" w:rsidRPr="00E57F98">
        <w:rPr>
          <w:rFonts w:ascii="Times New Roman" w:hAnsi="Times New Roman" w:cs="Times New Roman"/>
        </w:rPr>
        <w:br/>
      </w:r>
      <w:r w:rsidR="00AC4210" w:rsidRPr="001564BA">
        <w:rPr>
          <w:rFonts w:ascii="Times New Roman" w:hAnsi="Times New Roman" w:cs="Times New Roman"/>
        </w:rPr>
        <w:t>po</w:t>
      </w:r>
      <w:r w:rsidR="001564BA" w:rsidRPr="001564BA">
        <w:rPr>
          <w:rFonts w:ascii="Times New Roman" w:hAnsi="Times New Roman" w:cs="Times New Roman"/>
        </w:rPr>
        <w:t xml:space="preserve"> zasięgnięciu opinii Rady Pedagogicznej, Rady Rodziców i Samorządu Uczniowskiego</w:t>
      </w:r>
      <w:r>
        <w:rPr>
          <w:rFonts w:ascii="Times New Roman" w:hAnsi="Times New Roman" w:cs="Times New Roman"/>
        </w:rPr>
        <w:t xml:space="preserve">, </w:t>
      </w:r>
      <w:r w:rsidR="00AC4210" w:rsidRPr="001564BA">
        <w:rPr>
          <w:rFonts w:ascii="Times New Roman" w:hAnsi="Times New Roman" w:cs="Times New Roman"/>
        </w:rPr>
        <w:t>ustalam co następuje:</w:t>
      </w:r>
    </w:p>
    <w:p w:rsidR="00AC4210" w:rsidRDefault="00AC4210" w:rsidP="00AC421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:rsidR="00AC4210" w:rsidRDefault="00AC4210" w:rsidP="00AC42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Ustalam w Gimnazjum im. ks. Jana Twardowskiego w Chwiramie  dodatkowe dni wolne </w:t>
      </w:r>
      <w:r w:rsidR="00F37EB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od zajęć dydaktyczno-wychowawczych w roku szkolnym 2015/2016.</w:t>
      </w:r>
    </w:p>
    <w:p w:rsidR="00AC4210" w:rsidRDefault="00AC4210" w:rsidP="00AC42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     2 listopada 2015 r.  </w:t>
      </w:r>
    </w:p>
    <w:p w:rsidR="00AC4210" w:rsidRDefault="00AC4210" w:rsidP="00AC42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     4 i 5 stycznia 201</w:t>
      </w:r>
      <w:r w:rsidR="00F37EB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AC4210" w:rsidRDefault="00F37EBA" w:rsidP="00AC42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     18, 19, 20 kwietnia 2016</w:t>
      </w:r>
      <w:r w:rsidR="00AC4210">
        <w:rPr>
          <w:rFonts w:ascii="Times New Roman" w:hAnsi="Times New Roman" w:cs="Times New Roman"/>
          <w:sz w:val="24"/>
          <w:szCs w:val="24"/>
        </w:rPr>
        <w:t xml:space="preserve"> r. – egzamin gimnazjalny</w:t>
      </w:r>
    </w:p>
    <w:p w:rsidR="00AC4210" w:rsidRDefault="00F37EBA" w:rsidP="00AC42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     2 maja 2016</w:t>
      </w:r>
      <w:r w:rsidR="00AC4210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AC4210" w:rsidRDefault="00F37EBA" w:rsidP="00AC42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     27 maja 2016 r.</w:t>
      </w:r>
    </w:p>
    <w:p w:rsidR="00AC4210" w:rsidRDefault="00AC4210" w:rsidP="00AC421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10062A" w:rsidRDefault="00AC4210" w:rsidP="0010062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dodatkowych dni wolnych od zajęć dydaktyczno-wychowawczych, szkoła organizuje zajęcia wychowawczo-opiekuńczych dla uczniów, dlatego zobowiązuję wychowawców klas do rozeznania potrzeb i zebrania informacji od rodziców uczniów potrzebujących opieki oraz przekazania tych informacji dyrektorowi szkoły, nie później niż na 3 dni robocze przed danym dniem wolnym.</w:t>
      </w:r>
    </w:p>
    <w:p w:rsidR="00AC4210" w:rsidRDefault="00AC4210" w:rsidP="0010062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10062A" w:rsidRDefault="00AC4210" w:rsidP="001006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Zobowiązuję wychowawców klas do zapoznania uczniów i rodziców z treścią niniejszego zarządzenia.</w:t>
      </w:r>
    </w:p>
    <w:p w:rsidR="0010062A" w:rsidRDefault="0010062A" w:rsidP="0010062A">
      <w:pPr>
        <w:jc w:val="center"/>
        <w:rPr>
          <w:rFonts w:ascii="Times New Roman" w:hAnsi="Times New Roman" w:cs="Times New Roman"/>
          <w:sz w:val="24"/>
          <w:szCs w:val="24"/>
        </w:rPr>
      </w:pPr>
      <w:r w:rsidRPr="001006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§ 3</w:t>
      </w:r>
    </w:p>
    <w:p w:rsidR="00AC4210" w:rsidRDefault="0010062A" w:rsidP="00AC42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C4210" w:rsidRDefault="00AC4210" w:rsidP="00AC421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6237" w:rsidRPr="00AC4210" w:rsidRDefault="00AC4210" w:rsidP="00AC4210">
      <w:pPr>
        <w:ind w:left="4956" w:firstLine="708"/>
        <w:rPr>
          <w:sz w:val="20"/>
          <w:szCs w:val="20"/>
        </w:rPr>
      </w:pPr>
      <w:r w:rsidRPr="00080E59">
        <w:rPr>
          <w:sz w:val="20"/>
          <w:szCs w:val="20"/>
        </w:rPr>
        <w:t>Dyrektor Gimnazjum</w:t>
      </w:r>
      <w:r>
        <w:rPr>
          <w:sz w:val="20"/>
          <w:szCs w:val="20"/>
        </w:rPr>
        <w:br/>
      </w:r>
      <w:r w:rsidRPr="00080E59">
        <w:rPr>
          <w:sz w:val="20"/>
          <w:szCs w:val="20"/>
        </w:rPr>
        <w:t xml:space="preserve"> im. Ks. Jana Twardowskiego w Chwiramie </w:t>
      </w:r>
      <w:r>
        <w:rPr>
          <w:sz w:val="20"/>
          <w:szCs w:val="20"/>
        </w:rPr>
        <w:br/>
        <w:t xml:space="preserve">                   </w:t>
      </w:r>
      <w:r w:rsidRPr="00080E59">
        <w:rPr>
          <w:sz w:val="20"/>
          <w:szCs w:val="20"/>
        </w:rPr>
        <w:t>Elżbieta Kowalska</w:t>
      </w:r>
    </w:p>
    <w:sectPr w:rsidR="008C6237" w:rsidRPr="00AC4210" w:rsidSect="007F07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210"/>
    <w:rsid w:val="0010062A"/>
    <w:rsid w:val="001564BA"/>
    <w:rsid w:val="001E0751"/>
    <w:rsid w:val="002160E3"/>
    <w:rsid w:val="004649F3"/>
    <w:rsid w:val="007F07CA"/>
    <w:rsid w:val="008C6237"/>
    <w:rsid w:val="00AC4210"/>
    <w:rsid w:val="00E57F98"/>
    <w:rsid w:val="00F3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A5C855-C660-48EC-B0BE-5A8BEAA0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21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64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64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3</cp:revision>
  <cp:lastPrinted>2015-09-30T08:57:00Z</cp:lastPrinted>
  <dcterms:created xsi:type="dcterms:W3CDTF">2015-09-30T11:00:00Z</dcterms:created>
  <dcterms:modified xsi:type="dcterms:W3CDTF">2015-09-30T12:48:00Z</dcterms:modified>
</cp:coreProperties>
</file>